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93" w:rsidRPr="00FA4B93" w:rsidRDefault="00FA4B93" w:rsidP="00FA4B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A4B93">
        <w:rPr>
          <w:rFonts w:ascii="Times New Roman" w:eastAsia="Times New Roman" w:hAnsi="Times New Roman" w:cs="Times New Roman"/>
          <w:b/>
          <w:sz w:val="28"/>
          <w:szCs w:val="24"/>
        </w:rPr>
        <w:t>Об организации питания учащихся в школьной столовой</w:t>
      </w:r>
      <w:bookmarkStart w:id="0" w:name="_GoBack"/>
      <w:bookmarkEnd w:id="0"/>
    </w:p>
    <w:p w:rsidR="00700721" w:rsidRPr="00700721" w:rsidRDefault="00B47D8E" w:rsidP="007007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21">
        <w:rPr>
          <w:rFonts w:ascii="Times New Roman" w:eastAsia="Times New Roman" w:hAnsi="Times New Roman" w:cs="Times New Roman"/>
          <w:sz w:val="24"/>
          <w:szCs w:val="24"/>
        </w:rPr>
        <w:t xml:space="preserve">        Связь между питанием и обучением убедительно доказана. Здоровое питание необходимо учащимся для того, чтобы они могли достичь высот своего потенциала знаний, полноценно разв</w:t>
      </w:r>
      <w:r w:rsidRPr="007007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0721">
        <w:rPr>
          <w:rFonts w:ascii="Times New Roman" w:eastAsia="Times New Roman" w:hAnsi="Times New Roman" w:cs="Times New Roman"/>
          <w:sz w:val="24"/>
          <w:szCs w:val="24"/>
        </w:rPr>
        <w:t>ваться физически и умственно, обесп</w:t>
      </w:r>
      <w:r w:rsidRPr="007007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00721">
        <w:rPr>
          <w:rFonts w:ascii="Times New Roman" w:eastAsia="Times New Roman" w:hAnsi="Times New Roman" w:cs="Times New Roman"/>
          <w:sz w:val="24"/>
          <w:szCs w:val="24"/>
        </w:rPr>
        <w:t>чить здоровье и благополучие на всю жизнь. Доказано, что здоровое питание напрямую связано с продлением  жизни и понижением риска развития мн</w:t>
      </w:r>
      <w:r w:rsidRPr="007007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0721">
        <w:rPr>
          <w:rFonts w:ascii="Times New Roman" w:eastAsia="Times New Roman" w:hAnsi="Times New Roman" w:cs="Times New Roman"/>
          <w:sz w:val="24"/>
          <w:szCs w:val="24"/>
        </w:rPr>
        <w:t>гих хронических болезней у взрослых.</w:t>
      </w:r>
      <w:r w:rsidR="00700721" w:rsidRPr="00700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D8E" w:rsidRPr="00B47D8E" w:rsidRDefault="00B47D8E" w:rsidP="007007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«Лицей №34»  созданы все</w:t>
      </w:r>
      <w:r w:rsidR="00700721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организованного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учащихся. 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цее оборудована столовая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721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150 человек 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санитарно-эпидемиологическими пр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вилами и н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ормативами СанПиН. 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столовой размещаются на первом этаже здания обр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учреждения и включают в себя производственные, бытовые помещения и складские помещения для пищевых продуктов. В состав производственных помещений входят варочный цех, овощной цех (для первичной и вторичной обработки овощей), раздаточная зона (в которую входит раздаточная, оборудованная мармитами, витрина), обеденный зал. В помещении столовой также располагается буфет, ос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уществляющий реализацию </w:t>
      </w:r>
      <w:r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кулинарных, мучных кондитерских и булочных изделий.</w:t>
      </w:r>
      <w:r w:rsidR="000C60DD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721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Блюда </w:t>
      </w:r>
      <w:r w:rsidR="00700721" w:rsidRPr="00700721">
        <w:rPr>
          <w:rFonts w:ascii="Times New Roman" w:eastAsia="Arial" w:hAnsi="Times New Roman" w:cs="Times New Roman"/>
          <w:sz w:val="24"/>
          <w:szCs w:val="24"/>
          <w:lang w:eastAsia="ru-RU"/>
        </w:rPr>
        <w:t>школьного питания</w:t>
      </w:r>
      <w:r w:rsidR="000C60DD" w:rsidRPr="000C60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гото</w:t>
      </w:r>
      <w:r w:rsidR="00700721" w:rsidRPr="00700721">
        <w:rPr>
          <w:rFonts w:ascii="Times New Roman" w:eastAsia="Arial" w:hAnsi="Times New Roman" w:cs="Times New Roman"/>
          <w:sz w:val="24"/>
          <w:szCs w:val="24"/>
          <w:lang w:eastAsia="ru-RU"/>
        </w:rPr>
        <w:t>вя</w:t>
      </w:r>
      <w:r w:rsidR="000C60DD" w:rsidRPr="000C60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тся на </w:t>
      </w:r>
      <w:r w:rsidR="000C60DD" w:rsidRPr="00700721">
        <w:rPr>
          <w:rFonts w:ascii="Times New Roman" w:eastAsia="Arial" w:hAnsi="Times New Roman" w:cs="Times New Roman"/>
          <w:sz w:val="24"/>
          <w:szCs w:val="24"/>
          <w:lang w:eastAsia="ru-RU"/>
        </w:rPr>
        <w:t>совре</w:t>
      </w:r>
      <w:r w:rsidR="00700721" w:rsidRPr="00700721">
        <w:rPr>
          <w:rFonts w:ascii="Times New Roman" w:eastAsia="Arial" w:hAnsi="Times New Roman" w:cs="Times New Roman"/>
          <w:sz w:val="24"/>
          <w:szCs w:val="24"/>
          <w:lang w:eastAsia="ru-RU"/>
        </w:rPr>
        <w:t>менном оборудовании, технол</w:t>
      </w:r>
      <w:r w:rsidR="00700721" w:rsidRPr="00700721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700721" w:rsidRPr="00700721">
        <w:rPr>
          <w:rFonts w:ascii="Times New Roman" w:eastAsia="Arial" w:hAnsi="Times New Roman" w:cs="Times New Roman"/>
          <w:sz w:val="24"/>
          <w:szCs w:val="24"/>
          <w:lang w:eastAsia="ru-RU"/>
        </w:rPr>
        <w:t>гический процесс позволяет сохранить все полезные вещества.</w:t>
      </w:r>
    </w:p>
    <w:p w:rsidR="00B47D8E" w:rsidRPr="00B47D8E" w:rsidRDefault="00700721" w:rsidP="0070072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47D8E"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  зале </w:t>
      </w:r>
      <w:r w:rsidR="00B47D8E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столовой установлены</w:t>
      </w:r>
      <w:r w:rsidR="00B47D8E"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D8E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раковины</w:t>
      </w:r>
      <w:r w:rsidR="00030A16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мытья рук, питьевой фонтанчик. </w:t>
      </w:r>
      <w:r w:rsidR="00B47D8E"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 лицея</w:t>
      </w:r>
      <w:r w:rsidR="00B47D8E"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обеспечена 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достаточным количеством </w:t>
      </w:r>
      <w:r w:rsidR="00B47D8E"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посуды и</w:t>
      </w:r>
      <w:r w:rsidRPr="0070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столовыми </w:t>
      </w:r>
      <w:r w:rsidR="00B47D8E" w:rsidRPr="00B47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приборами. </w:t>
      </w:r>
    </w:p>
    <w:p w:rsidR="000C60DD" w:rsidRPr="00700721" w:rsidRDefault="000C60DD" w:rsidP="00030A16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70072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График работы столовой</w:t>
      </w:r>
      <w:r w:rsidRPr="0070072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0C60DD" w:rsidRPr="000C60DD" w:rsidRDefault="000C60DD" w:rsidP="0003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9.00 -15.00</w:t>
      </w:r>
    </w:p>
    <w:p w:rsidR="000C60DD" w:rsidRPr="000C60DD" w:rsidRDefault="000C60DD" w:rsidP="0003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</w:t>
      </w:r>
    </w:p>
    <w:p w:rsidR="000C60DD" w:rsidRPr="000C60DD" w:rsidRDefault="000C60DD" w:rsidP="0003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21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10.00-15</w:t>
      </w:r>
      <w:r w:rsidRPr="000C60D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0C60DD" w:rsidRPr="000C60DD" w:rsidRDefault="000C60DD" w:rsidP="0003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60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Обед работников столовой</w:t>
      </w:r>
    </w:p>
    <w:p w:rsidR="000C60DD" w:rsidRPr="000C60DD" w:rsidRDefault="000C60DD" w:rsidP="000C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D">
        <w:rPr>
          <w:rFonts w:ascii="Times New Roman" w:eastAsia="Times New Roman" w:hAnsi="Times New Roman" w:cs="Times New Roman"/>
          <w:sz w:val="24"/>
          <w:szCs w:val="24"/>
          <w:lang w:eastAsia="ru-RU"/>
        </w:rPr>
        <w:t>12.45 – 13.15</w:t>
      </w:r>
    </w:p>
    <w:p w:rsidR="00030A16" w:rsidRPr="00700721" w:rsidRDefault="00D2488C" w:rsidP="00030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осуществляется в соответствии с графиком утверждённым директором л</w:t>
      </w:r>
      <w:r w:rsidRPr="0070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0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цея</w:t>
      </w:r>
      <w:r w:rsidR="00030A16" w:rsidRPr="0070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C60DD" w:rsidRPr="000C60DD" w:rsidRDefault="000C60DD" w:rsidP="00030A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питания  классов</w:t>
      </w:r>
    </w:p>
    <w:tbl>
      <w:tblPr>
        <w:tblW w:w="0" w:type="auto"/>
        <w:jc w:val="center"/>
        <w:tblInd w:w="-74" w:type="dxa"/>
        <w:tblLook w:val="04A0" w:firstRow="1" w:lastRow="0" w:firstColumn="1" w:lastColumn="0" w:noHBand="0" w:noVBand="1"/>
      </w:tblPr>
      <w:tblGrid>
        <w:gridCol w:w="5403"/>
        <w:gridCol w:w="4444"/>
      </w:tblGrid>
      <w:tr w:rsidR="000C60DD" w:rsidRPr="000C60DD" w:rsidTr="00030A16">
        <w:trPr>
          <w:trHeight w:val="480"/>
          <w:jc w:val="center"/>
        </w:trPr>
        <w:tc>
          <w:tcPr>
            <w:tcW w:w="5403" w:type="dxa"/>
            <w:shd w:val="clear" w:color="auto" w:fill="auto"/>
          </w:tcPr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8.45 – 9.00 </w:t>
            </w:r>
          </w:p>
        </w:tc>
        <w:tc>
          <w:tcPr>
            <w:tcW w:w="4444" w:type="dxa"/>
            <w:shd w:val="clear" w:color="auto" w:fill="auto"/>
          </w:tcPr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 классы</w:t>
            </w:r>
          </w:p>
        </w:tc>
      </w:tr>
      <w:tr w:rsidR="000C60DD" w:rsidRPr="000C60DD" w:rsidTr="00030A16">
        <w:trPr>
          <w:trHeight w:val="561"/>
          <w:jc w:val="center"/>
        </w:trPr>
        <w:tc>
          <w:tcPr>
            <w:tcW w:w="5403" w:type="dxa"/>
            <w:shd w:val="clear" w:color="auto" w:fill="auto"/>
          </w:tcPr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 – 9.55 </w:t>
            </w:r>
          </w:p>
        </w:tc>
        <w:tc>
          <w:tcPr>
            <w:tcW w:w="4444" w:type="dxa"/>
            <w:shd w:val="clear" w:color="auto" w:fill="auto"/>
          </w:tcPr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  классы</w:t>
            </w:r>
          </w:p>
        </w:tc>
      </w:tr>
      <w:tr w:rsidR="000C60DD" w:rsidRPr="000C60DD" w:rsidTr="00030A16">
        <w:trPr>
          <w:jc w:val="center"/>
        </w:trPr>
        <w:tc>
          <w:tcPr>
            <w:tcW w:w="5403" w:type="dxa"/>
            <w:shd w:val="clear" w:color="auto" w:fill="auto"/>
          </w:tcPr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10.55</w:t>
            </w:r>
          </w:p>
        </w:tc>
        <w:tc>
          <w:tcPr>
            <w:tcW w:w="4444" w:type="dxa"/>
            <w:shd w:val="clear" w:color="auto" w:fill="auto"/>
          </w:tcPr>
          <w:p w:rsidR="000C60DD" w:rsidRPr="00700721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6,7,  классы</w:t>
            </w:r>
          </w:p>
          <w:p w:rsidR="00030A16" w:rsidRPr="000C60DD" w:rsidRDefault="00030A16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0DD" w:rsidRPr="000C60DD" w:rsidTr="00030A16">
        <w:trPr>
          <w:jc w:val="center"/>
        </w:trPr>
        <w:tc>
          <w:tcPr>
            <w:tcW w:w="5403" w:type="dxa"/>
            <w:shd w:val="clear" w:color="auto" w:fill="auto"/>
          </w:tcPr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11.40 – 11.55                   </w:t>
            </w:r>
          </w:p>
        </w:tc>
        <w:tc>
          <w:tcPr>
            <w:tcW w:w="4444" w:type="dxa"/>
            <w:shd w:val="clear" w:color="auto" w:fill="auto"/>
          </w:tcPr>
          <w:p w:rsidR="000C60DD" w:rsidRPr="00700721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10, 11, классы</w:t>
            </w:r>
          </w:p>
          <w:p w:rsidR="00030A16" w:rsidRPr="000C60DD" w:rsidRDefault="00030A16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0DD" w:rsidRPr="000C60DD" w:rsidTr="00030A16">
        <w:trPr>
          <w:jc w:val="center"/>
        </w:trPr>
        <w:tc>
          <w:tcPr>
            <w:tcW w:w="5403" w:type="dxa"/>
            <w:shd w:val="clear" w:color="auto" w:fill="auto"/>
          </w:tcPr>
          <w:p w:rsidR="000C60DD" w:rsidRPr="00700721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12.50</w:t>
            </w:r>
          </w:p>
          <w:p w:rsidR="00030A16" w:rsidRPr="000C60DD" w:rsidRDefault="00030A16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0DD" w:rsidRPr="000C60DD" w:rsidRDefault="000C60DD" w:rsidP="00030A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– 15.00</w:t>
            </w:r>
          </w:p>
        </w:tc>
        <w:tc>
          <w:tcPr>
            <w:tcW w:w="4444" w:type="dxa"/>
            <w:shd w:val="clear" w:color="auto" w:fill="auto"/>
          </w:tcPr>
          <w:p w:rsidR="000C60DD" w:rsidRPr="00700721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Продленка</w:t>
            </w:r>
          </w:p>
          <w:p w:rsidR="00030A16" w:rsidRPr="000C60DD" w:rsidRDefault="00030A16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питание</w:t>
            </w:r>
          </w:p>
          <w:p w:rsidR="000C60DD" w:rsidRPr="000C60DD" w:rsidRDefault="000C60DD" w:rsidP="00030A16">
            <w:pPr>
              <w:numPr>
                <w:ilvl w:val="12"/>
                <w:numId w:val="0"/>
              </w:numPr>
              <w:tabs>
                <w:tab w:val="left" w:pos="567"/>
                <w:tab w:val="left" w:pos="1701"/>
                <w:tab w:val="left" w:pos="1985"/>
                <w:tab w:val="left" w:pos="3969"/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A16" w:rsidRPr="00700721" w:rsidRDefault="00030A16" w:rsidP="00030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0DD" w:rsidRPr="000C60DD" w:rsidRDefault="000C60DD" w:rsidP="0003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6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СУББОТА</w:t>
      </w:r>
    </w:p>
    <w:p w:rsidR="000C60DD" w:rsidRPr="000C60DD" w:rsidRDefault="000C60DD" w:rsidP="000C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Буфет</w:t>
      </w:r>
    </w:p>
    <w:p w:rsidR="000C60DD" w:rsidRPr="000C60DD" w:rsidRDefault="000C60DD" w:rsidP="000C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DD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– 15.00</w:t>
      </w:r>
    </w:p>
    <w:p w:rsidR="000C60DD" w:rsidRPr="000C60DD" w:rsidRDefault="000C60DD" w:rsidP="000C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8E" w:rsidRPr="00700721" w:rsidRDefault="00B47D8E">
      <w:pPr>
        <w:rPr>
          <w:sz w:val="24"/>
          <w:szCs w:val="24"/>
        </w:rPr>
      </w:pPr>
    </w:p>
    <w:sectPr w:rsidR="00B47D8E" w:rsidRPr="00700721" w:rsidSect="000B13F9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8E"/>
    <w:rsid w:val="00030A16"/>
    <w:rsid w:val="000B13F9"/>
    <w:rsid w:val="000C60DD"/>
    <w:rsid w:val="00296512"/>
    <w:rsid w:val="004C25EB"/>
    <w:rsid w:val="00700721"/>
    <w:rsid w:val="00B47D8E"/>
    <w:rsid w:val="00D2488C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ktv</cp:lastModifiedBy>
  <cp:revision>4</cp:revision>
  <cp:lastPrinted>2014-10-23T07:56:00Z</cp:lastPrinted>
  <dcterms:created xsi:type="dcterms:W3CDTF">2014-10-23T01:13:00Z</dcterms:created>
  <dcterms:modified xsi:type="dcterms:W3CDTF">2014-10-24T09:33:00Z</dcterms:modified>
</cp:coreProperties>
</file>